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6E" w:rsidRDefault="008F5E6E" w:rsidP="008F5E6E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附件：</w:t>
      </w:r>
    </w:p>
    <w:p w:rsidR="008F5E6E" w:rsidRDefault="008F5E6E" w:rsidP="005C0842">
      <w:pPr>
        <w:spacing w:afterLines="50"/>
        <w:ind w:rightChars="57" w:right="120"/>
        <w:jc w:val="center"/>
        <w:rPr>
          <w:rFonts w:ascii="方正小标宋_GBK" w:eastAsia="方正小标宋_GBK"/>
          <w:spacing w:val="20"/>
          <w:sz w:val="40"/>
          <w:szCs w:val="40"/>
        </w:rPr>
      </w:pPr>
      <w:r>
        <w:rPr>
          <w:rFonts w:ascii="方正小标宋_GBK" w:eastAsia="方正小标宋_GBK" w:hint="eastAsia"/>
          <w:spacing w:val="20"/>
          <w:sz w:val="40"/>
          <w:szCs w:val="40"/>
        </w:rPr>
        <w:t>技术需求征集信息表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3"/>
        <w:gridCol w:w="1611"/>
        <w:gridCol w:w="588"/>
        <w:gridCol w:w="390"/>
        <w:gridCol w:w="241"/>
        <w:gridCol w:w="1801"/>
        <w:gridCol w:w="1081"/>
        <w:gridCol w:w="538"/>
        <w:gridCol w:w="315"/>
        <w:gridCol w:w="792"/>
      </w:tblGrid>
      <w:tr w:rsidR="008F5E6E">
        <w:trPr>
          <w:jc w:val="center"/>
        </w:trPr>
        <w:tc>
          <w:tcPr>
            <w:tcW w:w="9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企业基本信息</w:t>
            </w:r>
          </w:p>
        </w:tc>
      </w:tr>
      <w:tr w:rsidR="008F5E6E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企业名称（章）</w:t>
            </w:r>
          </w:p>
        </w:tc>
        <w:tc>
          <w:tcPr>
            <w:tcW w:w="7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镇江市丹徒区环宇轧辊厂</w:t>
            </w:r>
          </w:p>
        </w:tc>
      </w:tr>
      <w:tr w:rsidR="008F5E6E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联系地址</w:t>
            </w:r>
          </w:p>
        </w:tc>
        <w:tc>
          <w:tcPr>
            <w:tcW w:w="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丹徒区上党镇义村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邮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 编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212121</w:t>
            </w:r>
          </w:p>
        </w:tc>
      </w:tr>
      <w:tr w:rsidR="008F5E6E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吴江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办公电话</w:t>
            </w:r>
          </w:p>
        </w:tc>
        <w:tc>
          <w:tcPr>
            <w:tcW w:w="4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84468618</w:t>
            </w:r>
          </w:p>
        </w:tc>
      </w:tr>
      <w:tr w:rsidR="008F5E6E">
        <w:trPr>
          <w:jc w:val="center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陈志和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办公电话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84468618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  机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13775367018</w:t>
            </w:r>
          </w:p>
        </w:tc>
      </w:tr>
      <w:tr w:rsidR="008F5E6E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E-mail</w:t>
            </w:r>
          </w:p>
        </w:tc>
        <w:tc>
          <w:tcPr>
            <w:tcW w:w="4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13775367018@139.com</w:t>
            </w:r>
          </w:p>
        </w:tc>
      </w:tr>
      <w:tr w:rsidR="008F5E6E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注册资本</w:t>
            </w:r>
          </w:p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万元）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 w:rsidP="006D2689">
            <w:pPr>
              <w:adjustRightInd w:val="0"/>
              <w:snapToGrid w:val="0"/>
              <w:ind w:firstLineChars="300" w:firstLine="723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color w:val="FF0000"/>
                <w:sz w:val="24"/>
              </w:rPr>
              <w:t>80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成立时间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2001年6月28日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2014年主营收入（</w:t>
            </w:r>
            <w:r>
              <w:rPr>
                <w:rFonts w:ascii="宋体" w:hAnsi="宋体" w:hint="eastAsia"/>
                <w:sz w:val="24"/>
              </w:rPr>
              <w:t>万元）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4289.3</w:t>
            </w:r>
          </w:p>
        </w:tc>
      </w:tr>
      <w:tr w:rsidR="008F5E6E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所属技术领域</w:t>
            </w:r>
          </w:p>
        </w:tc>
        <w:tc>
          <w:tcPr>
            <w:tcW w:w="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铸造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企业总资产（万元）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3860</w:t>
            </w:r>
          </w:p>
        </w:tc>
      </w:tr>
      <w:tr w:rsidR="008F5E6E">
        <w:trPr>
          <w:jc w:val="center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研发机构情况</w:t>
            </w: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4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</w:tr>
      <w:tr w:rsidR="008F5E6E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实用</w:t>
            </w:r>
          </w:p>
        </w:tc>
        <w:tc>
          <w:tcPr>
            <w:tcW w:w="4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铸铁轧辊</w:t>
            </w:r>
          </w:p>
        </w:tc>
      </w:tr>
      <w:tr w:rsidR="008F5E6E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企业人数（人）</w:t>
            </w:r>
          </w:p>
        </w:tc>
        <w:tc>
          <w:tcPr>
            <w:tcW w:w="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82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研发人员数（人）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</w:tr>
      <w:tr w:rsidR="008F5E6E">
        <w:trPr>
          <w:jc w:val="center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专利情况</w:t>
            </w:r>
          </w:p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专利类型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已获授权数量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正在申请数量</w:t>
            </w:r>
          </w:p>
        </w:tc>
      </w:tr>
      <w:tr w:rsidR="008F5E6E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widowControl/>
              <w:jc w:val="lef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发明（件）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8F5E6E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widowControl/>
              <w:jc w:val="lef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实用新型（件）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8F5E6E">
        <w:trPr>
          <w:jc w:val="center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近2年承担国家、省、市科技项目情况</w:t>
            </w:r>
          </w:p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计划类别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资助金额（万元）</w:t>
            </w:r>
          </w:p>
        </w:tc>
      </w:tr>
      <w:tr w:rsidR="008F5E6E">
        <w:trPr>
          <w:trHeight w:val="45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8F5E6E">
        <w:trPr>
          <w:trHeight w:val="31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8F5E6E">
        <w:trPr>
          <w:trHeight w:val="34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8F5E6E">
        <w:trPr>
          <w:trHeight w:val="538"/>
          <w:jc w:val="center"/>
        </w:trPr>
        <w:tc>
          <w:tcPr>
            <w:tcW w:w="9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技术需求信息</w:t>
            </w:r>
          </w:p>
        </w:tc>
      </w:tr>
      <w:tr w:rsidR="008F5E6E">
        <w:trPr>
          <w:trHeight w:val="525"/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需求项目名称</w:t>
            </w:r>
          </w:p>
        </w:tc>
        <w:tc>
          <w:tcPr>
            <w:tcW w:w="7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5C084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高硼高速钢轧辊研制</w:t>
            </w:r>
          </w:p>
        </w:tc>
      </w:tr>
      <w:tr w:rsidR="008F5E6E">
        <w:trPr>
          <w:trHeight w:val="525"/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意向合作方式</w:t>
            </w:r>
          </w:p>
        </w:tc>
        <w:tc>
          <w:tcPr>
            <w:tcW w:w="7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技术入股（</w:t>
            </w:r>
            <w:r w:rsidR="005C0842"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）  技术转让（ ）  合作开发（ ）  委托开发（ ）</w:t>
            </w:r>
          </w:p>
          <w:p w:rsidR="008F5E6E" w:rsidRDefault="008F5E6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其他合作方式（               ）</w:t>
            </w:r>
          </w:p>
        </w:tc>
      </w:tr>
      <w:tr w:rsidR="008F5E6E">
        <w:trPr>
          <w:trHeight w:val="3978"/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6E" w:rsidRDefault="008F5E6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技术需求内容（简述企业在生产、研发过程中遇到的技术难题及解决该技术难题要求达到的目标，或寻求的已有高新技术成果，限400字）</w:t>
            </w:r>
          </w:p>
        </w:tc>
        <w:tc>
          <w:tcPr>
            <w:tcW w:w="7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E6E" w:rsidRDefault="005C0842" w:rsidP="00FA32DC">
            <w:pPr>
              <w:adjustRightInd w:val="0"/>
              <w:snapToGrid w:val="0"/>
              <w:ind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由于我厂在全国多个带钢厂</w:t>
            </w:r>
            <w:r w:rsidR="00FA32DC">
              <w:rPr>
                <w:rFonts w:ascii="宋体" w:hAnsi="宋体" w:hint="eastAsia"/>
                <w:sz w:val="24"/>
              </w:rPr>
              <w:t>轧辊吨钢包干,就是我们的轧辊满足供应,按照对方的实际产量计算轧辊费用,不管我们供应多少轧辊,一般轧制每吨钢支付轧辊厂12-15元不等.所以我们必须以好的质量,给用户,质量好,</w:t>
            </w:r>
            <w:proofErr w:type="gramStart"/>
            <w:r w:rsidR="00FA32DC">
              <w:rPr>
                <w:rFonts w:ascii="宋体" w:hAnsi="宋体" w:hint="eastAsia"/>
                <w:sz w:val="24"/>
              </w:rPr>
              <w:t>耗辊就少</w:t>
            </w:r>
            <w:proofErr w:type="gramEnd"/>
            <w:r w:rsidR="0095158E">
              <w:rPr>
                <w:rFonts w:ascii="宋体" w:hAnsi="宋体" w:hint="eastAsia"/>
                <w:sz w:val="24"/>
              </w:rPr>
              <w:t>.</w:t>
            </w:r>
          </w:p>
          <w:p w:rsidR="0095158E" w:rsidRDefault="0095158E" w:rsidP="00FA32DC">
            <w:pPr>
              <w:adjustRightInd w:val="0"/>
              <w:snapToGrid w:val="0"/>
              <w:ind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根据国内外的文献,轧辊材质比较好的有高硼高速钢,轧制量是普通贝氏体轧辊的4-6</w:t>
            </w:r>
            <w:r w:rsidR="00E2237F">
              <w:rPr>
                <w:rFonts w:ascii="宋体" w:hAnsi="宋体" w:hint="eastAsia"/>
                <w:sz w:val="24"/>
              </w:rPr>
              <w:t>倍,而制造成本只有普通2-3倍,所以这种轧辊在我厂有广阔的前景,一旦这种轧辊研发成功,将使得我厂有更大的经济效益,还可以开拓更大的市场.</w:t>
            </w:r>
          </w:p>
          <w:p w:rsidR="00E2237F" w:rsidRDefault="00E2237F" w:rsidP="00FA32DC">
            <w:pPr>
              <w:adjustRightInd w:val="0"/>
              <w:snapToGrid w:val="0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我厂恳请有识之士加盟,相互配合</w:t>
            </w:r>
            <w:r w:rsidR="002F194A">
              <w:rPr>
                <w:rFonts w:ascii="宋体" w:hAnsi="宋体" w:hint="eastAsia"/>
                <w:sz w:val="24"/>
              </w:rPr>
              <w:t>,力争双赢.</w:t>
            </w:r>
          </w:p>
        </w:tc>
      </w:tr>
    </w:tbl>
    <w:p w:rsidR="00081D21" w:rsidRDefault="00081D21"/>
    <w:sectPr w:rsidR="00081D21" w:rsidSect="00A023FB">
      <w:pgSz w:w="11906" w:h="16838"/>
      <w:pgMar w:top="397" w:right="1797" w:bottom="39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ADA" w:rsidRDefault="00261ADA" w:rsidP="00A023FB">
      <w:r>
        <w:separator/>
      </w:r>
    </w:p>
  </w:endnote>
  <w:endnote w:type="continuationSeparator" w:id="0">
    <w:p w:rsidR="00261ADA" w:rsidRDefault="00261ADA" w:rsidP="00A02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ADA" w:rsidRDefault="00261ADA" w:rsidP="00A023FB">
      <w:r>
        <w:separator/>
      </w:r>
    </w:p>
  </w:footnote>
  <w:footnote w:type="continuationSeparator" w:id="0">
    <w:p w:rsidR="00261ADA" w:rsidRDefault="00261ADA" w:rsidP="00A023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E6E"/>
    <w:rsid w:val="00081D21"/>
    <w:rsid w:val="00261ADA"/>
    <w:rsid w:val="002F194A"/>
    <w:rsid w:val="00346F94"/>
    <w:rsid w:val="005C0842"/>
    <w:rsid w:val="008B3FE7"/>
    <w:rsid w:val="008F5E6E"/>
    <w:rsid w:val="0095158E"/>
    <w:rsid w:val="00A023FB"/>
    <w:rsid w:val="00E2237F"/>
    <w:rsid w:val="00E7715D"/>
    <w:rsid w:val="00FA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23F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23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117</Words>
  <Characters>670</Characters>
  <Application>Microsoft Office Word</Application>
  <DocSecurity>0</DocSecurity>
  <Lines>5</Lines>
  <Paragraphs>1</Paragraphs>
  <ScaleCrop>false</ScaleCrop>
  <Company>微软中国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2015-05-18T02:56:00Z</cp:lastPrinted>
  <dcterms:created xsi:type="dcterms:W3CDTF">2015-05-18T02:36:00Z</dcterms:created>
  <dcterms:modified xsi:type="dcterms:W3CDTF">2015-05-19T01:50:00Z</dcterms:modified>
</cp:coreProperties>
</file>