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Times New Roman" w:hAnsi="Times New Roman" w:eastAsia="方正小标宋简体"/>
          <w:sz w:val="36"/>
          <w:szCs w:val="36"/>
        </w:rPr>
      </w:pPr>
    </w:p>
    <w:p>
      <w:pPr>
        <w:spacing w:line="400" w:lineRule="exact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hint="eastAsia" w:ascii="Times New Roman" w:hAnsi="Times New Roman" w:eastAsia="方正小标宋简体"/>
          <w:sz w:val="36"/>
          <w:szCs w:val="36"/>
        </w:rPr>
        <w:t>新中国教育名家大师人选推荐汇总表</w:t>
      </w:r>
    </w:p>
    <w:p>
      <w:pPr>
        <w:spacing w:line="320" w:lineRule="exact"/>
        <w:jc w:val="left"/>
        <w:rPr>
          <w:rFonts w:ascii="Times New Roman" w:hAnsi="Times New Roman" w:eastAsia="方正小标宋简体"/>
          <w:sz w:val="24"/>
          <w:szCs w:val="24"/>
        </w:rPr>
      </w:pPr>
    </w:p>
    <w:p>
      <w:pPr>
        <w:spacing w:line="400" w:lineRule="exact"/>
        <w:jc w:val="left"/>
        <w:rPr>
          <w:rFonts w:ascii="Times New Roman" w:hAnsi="Times New Roman" w:eastAsia="仿宋_GB2312"/>
          <w:sz w:val="44"/>
          <w:szCs w:val="44"/>
        </w:rPr>
      </w:pPr>
      <w:r>
        <w:rPr>
          <w:rFonts w:hint="eastAsia" w:ascii="Times New Roman" w:hAnsi="Times New Roman" w:eastAsia="仿宋_GB2312"/>
          <w:sz w:val="24"/>
          <w:szCs w:val="24"/>
        </w:rPr>
        <w:t>推荐单位：                                    联系方式：</w:t>
      </w:r>
    </w:p>
    <w:tbl>
      <w:tblPr>
        <w:tblStyle w:val="3"/>
        <w:tblW w:w="90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1440"/>
        <w:gridCol w:w="850"/>
        <w:gridCol w:w="1418"/>
        <w:gridCol w:w="2775"/>
        <w:gridCol w:w="1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77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姓名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性别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出生年月</w:t>
            </w:r>
          </w:p>
        </w:tc>
        <w:tc>
          <w:tcPr>
            <w:tcW w:w="277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工作单位及职务</w:t>
            </w:r>
          </w:p>
        </w:tc>
        <w:tc>
          <w:tcPr>
            <w:tcW w:w="176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762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762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762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762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762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762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762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762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775" w:type="dxa"/>
          </w:tcPr>
          <w:p>
            <w:pPr>
              <w:spacing w:line="320" w:lineRule="exact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762" w:type="dxa"/>
          </w:tcPr>
          <w:p>
            <w:pPr>
              <w:spacing w:line="320" w:lineRule="exact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762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762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20" w:lineRule="exact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762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762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762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762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762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762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775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762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</w:tbl>
    <w:p>
      <w:pPr>
        <w:spacing w:line="280" w:lineRule="exact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注明：</w:t>
      </w:r>
      <w:r>
        <w:rPr>
          <w:rFonts w:ascii="Times New Roman" w:hAnsi="Times New Roman" w:eastAsia="仿宋_GB2312"/>
          <w:sz w:val="24"/>
          <w:szCs w:val="24"/>
        </w:rPr>
        <w:t>1.</w:t>
      </w:r>
      <w:r>
        <w:rPr>
          <w:rFonts w:hint="eastAsia" w:ascii="Times New Roman" w:hAnsi="Times New Roman" w:eastAsia="仿宋_GB2312"/>
          <w:sz w:val="24"/>
          <w:szCs w:val="24"/>
        </w:rPr>
        <w:t>如人选已故请在备注栏注明；</w:t>
      </w:r>
      <w:r>
        <w:rPr>
          <w:rFonts w:ascii="Times New Roman" w:hAnsi="Times New Roman" w:eastAsia="仿宋_GB2312"/>
          <w:sz w:val="24"/>
          <w:szCs w:val="24"/>
        </w:rPr>
        <w:t>2.</w:t>
      </w:r>
      <w:r>
        <w:rPr>
          <w:rFonts w:hint="eastAsia" w:ascii="Times New Roman" w:hAnsi="Times New Roman" w:eastAsia="仿宋_GB2312"/>
          <w:sz w:val="24"/>
          <w:szCs w:val="24"/>
        </w:rPr>
        <w:t>可另附页。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2F6344"/>
    <w:rsid w:val="26C27BAF"/>
    <w:rsid w:val="342F63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2017-04-18T09:01:00Z</dcterms:created>
  <dc:creator>匿名用户</dc:creator>
  <cp:lastModifiedBy>匿名用户</cp:lastModifiedBy>
  <dcterms:modified xsi:type="dcterms:W3CDTF">2017-04-18T09:02:38Z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