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6" w:lineRule="atLeast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附件</w:t>
      </w:r>
    </w:p>
    <w:p>
      <w:pPr>
        <w:spacing w:line="216" w:lineRule="atLeast"/>
        <w:jc w:val="center"/>
        <w:rPr>
          <w:rFonts w:ascii="宋体" w:cs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6"/>
          <w:szCs w:val="36"/>
        </w:rPr>
        <w:t>拟推荐</w:t>
      </w:r>
      <w:r>
        <w:rPr>
          <w:rFonts w:ascii="宋体" w:hAnsi="宋体" w:cs="宋体"/>
          <w:b/>
          <w:color w:val="000000"/>
          <w:sz w:val="36"/>
          <w:szCs w:val="36"/>
        </w:rPr>
        <w:t>201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年福州大学大学生暑期“三下乡”</w:t>
      </w:r>
    </w:p>
    <w:p>
      <w:pPr>
        <w:spacing w:line="216" w:lineRule="atLeast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社会实践校级先进集体及个人名单</w:t>
      </w:r>
    </w:p>
    <w:bookmarkEnd w:id="0"/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一、201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年福州大学大学生暑期社会实践先进单位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(共计10个）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电气工程与自动化学院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土木工程学院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环境与资源学院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经济与管理学院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物理信息与工程学院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化学学院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紫金矿业学院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人文社会与科学学院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厦门工艺美术学院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至诚学院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  <w:t>二、2016年福州大学大学生暑期社会实践优秀团队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(共计32支）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电气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工程与自动化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电气学院赴平潭国情社情考察团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电气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工程与自动化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赴福建省厦门市“创新创业”实践队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数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学与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计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算机科学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赴福清“两学一做，学做结合，青年先行”社会实践队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石油化学院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赴金环社区弘扬传统文化实践队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石油化学院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赴泉州市泉港区基层挂职实践队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土木工程学院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土木工程学院赴福建民俗博物馆实践队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土木工程学院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赴莆田大洋“青春扶贫，红色支教”实践队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土木工程学院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赴尤溪县“朱子闽学一脉承”调研支教实践队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环境与资源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赴武平县平川河水资源保护现状及隐患调查实践队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环境与资源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赴顺昌县青春扶贫行万里实践队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环境与资源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赴福建省连城县文川河水质状况调查及成因分析实践队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经济与管理学院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赴厦门“致力基层服务，情系务工子女”公益夏令营实践队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经济与管理学院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材料科学与工程学院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赴永春“桃园画织海丝梦，白鹤拳出刺桐城”实践队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经济与管理学院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经管学院赴龙岩市毕业生基层就业质量调研实践队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经济与管理学院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赴武平县象洞溪“河小禹”生态环境治理调研实践队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外国语学院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“传扶贫济困大爱，承红色热土英气”赴南平政和暑期社会实践队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物理信息与工程学院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赴龙岩长汀资助政策宣传及实地走访实践队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物理信息与工程学院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物信学院赴漳州”探月港变迁，寻苏区情怀“实践队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建筑学院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福州市历史建筑测绘实践队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建筑学院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“中建海峡杯”两岸大学生实体建构赛志愿服务实践队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紫金学院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“共筑美丽中国梦 齐心巡护母亲河”实践队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紫金学院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“弘扬社会新风尚 共建诚信福州城”实践队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材料科学与工程学院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“材访闽北朱子大圣，料望中国绿水青山”实践队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人文社会与科学学院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赴寿宁县“知戏北路，以新带变”发展调研实践队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海洋学院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海洋学院赴漳州“寻时代先锋、承闽台文化、护我母亲河”调研实践队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厦门工艺美术院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赴海峡两岸青年人才设计邀请赛志愿者服务队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厦门工艺美术院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赴南平浦城非遗调研实践队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厦门工艺美术院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赴泉州市永春县大荣小学美术支教社会实践队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厦门工艺美术院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赴安溪藤铁工艺社会实践队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至诚学院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赴江西省吉安市“井冈情•中国梦”红雁暑期社会实践队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至诚学院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ab/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赴三明市尤溪县“创新文化建设 打造美丽乡村”暑期社会实践队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至诚学院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  <w:t>赴仙游县工艺美术之旅，公益美术之行实践队</w:t>
      </w:r>
    </w:p>
    <w:p>
      <w:pPr>
        <w:spacing w:line="216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pacing w:val="-6"/>
          <w:sz w:val="30"/>
          <w:szCs w:val="30"/>
        </w:rPr>
      </w:pP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  <w:t>三、201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  <w:t>年暑期“三下乡”社会实践先进工作者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共计44名）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电气工程与自动化学院（1名）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陈荟芳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数学与计算机科学学院（1名）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林敏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石化学院（1名）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伍宇翔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土木工程学院（3名）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江小敏、徐剑、赖元文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环境与资源学院（1名）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王晖强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经济与管理学院(10名)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叶翀、陶红军、杨靛青、吴炳德、夏丽君、牛秋月、章小妹、叶志廷、章先彪、张华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生物科学与工程学院（2名）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廖加炜、黄彦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外国语学院（2名）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林昕、刘燕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物理信息与工程学院（3名)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顾训明、苏海姬、陈俊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化学学院（1名)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林伟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建筑学院（3名）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陈展飞、权斌、赵冲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紫金矿业学院(2名）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ab/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王聪聪、李金土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法学院（2名）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ab/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段炼、茹晓冬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人文社会与科学学院（2名）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ab/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甘满堂、王薇薇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海洋学院（1名）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ab/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颜芳杰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厦门工艺美术学院(3名）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刘俊、陈媛、陈波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至诚学院（6名）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吴若然、郑声文、赵诚、段翼泽、吴东、王德峰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  <w:t>四、201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</w:rPr>
        <w:t>年暑期“三下乡”社会实践先进个人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共计301名）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电气工程与自动化学院（20名）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夏圣垣、林铭蓉、林楠、张承圣、李泽蓬、杨景程、陈梓荣、吴思婕、吴建发、李郑泓、洪雪清、范一芳、施小丹、郭梓毅、林歆阳、赖明汉、邹诗宇、江志明、何赛楠、翁涵迪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机械工程及自动化学院（20名）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周则兵、周亚娟、钟慧、许莉莉、李涛、谢洁瑜、雷瑷琴、熊忠一、俞荣鑫、许冰冰、罗琦、林嘉欢、李金星、金潇娴、白添旭、曹丽婷、袁凡、郑育祥、尤财贵、池伟明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数学与计算机科学学院（9名）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张柽、叶海辉、周婷洁、曾俊、练斐弘、翁钰晨、许映霞、黄旭、李紫缨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石油化工学院（13名）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杨剑豪、苏琳琳、苏楠、张伟佳、庄景健、李少恒、刘译淳、汪雨铭、卓宇菲、李良权、钟倩、阮婉婷、曾维杰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土木工程学院（23名）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陈泽锋、陈智楠、梁林珍、林奥翔、林腾玮、刘学惠、施一龙、汤振坤、王海亮、徐巍、颜志伟、杨昊、游瑞章、朱婉丽、朱原、叶昆河、杨超环、杨宇、李欣、杨屾、詹君颖、伊希达、陈磊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环境与资源学院（16名）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郑颖泓、郑恺昀、冯偲琦、李萩逸、章雨柔、袁凯、黄韦辰、黄心怡、李俊、王春玲、许允越、钟新城、侯淑娜、张灵敏、杨榕、游舒桐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经济与管理学院（27名）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陈朝煜、江志伟、郭倩倩、赖昭红、郭黛翎、林杰、林彬龙、叶艳泉、高鑫、卓羽桑、卢书铭、张致翔、刘媛、马文韬、施恬辉、郑钰琳、蔡洁、杨博、李雁翔、陆欣源、邵怡文、陈舒心、魏非凡、黄秋红、黄小航、张君、杭适为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生物科学与工程学院（6名）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董韦君、岳仕玲、林晓欣、苏子豪、周惠媛、林滋祺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外国语学院(10名）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杨敏敏、施小易、赖慧宁、王萌、李雪莲、黄紫菁、杨家键、黄翼、张艺鑫、陈婷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物理信息与工程学院（16名）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查新宇、肖珊珊、陈雅婷、林家城、林荣福、郑代福、郑圣宁、郑景杭、张鈃璕、王捷、孙炜军、陈琪、施佩婷、李露燕、陈澜鑫、洪雅清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化学学院（7名）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张艳萍、李杰奕、陈艳琳、陈海鑫、沈浩强、陈杰林、张奇钊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建筑学院（33名）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白浩辰、白洋、陈惠彬、陈璟璇、陈家炜、陈耸、陈雅婷、高学成、郭烨潼、黄雪徽、李昂、李家俊、李乐、林晨鑫、林丽君、林敏燕、林圣航、林堂明、刘沛园、吕广彤、苏晨、苏国贤、王鲁、苏雪娇、王森淼、王伊静、王悦纯、吴智鑫、薛机辉、薛君蓉、颜世钦、张锦凌、庄陈臻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紫金矿业学院（11名）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魏婧卉、李卫方、周侯伯、王亦辉、陈贵、余锋、陈弘惠、朱新越、上官剑铭、王微、吴泽星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材料科学与工程学院（11名）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林文勇、叶晓芳、庄惠平、林晓蓉、梁龙训、李欣雅、郑艺辉、林羽凡、陈文凯、张永锋、蒋林桥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法学院（10名）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李子豪、邱胜帆、李佳慧、黄铃、刘树玲、黄佳媚、秦文浩、蓝丽婷、施舒婷、廖雨欣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人文社会科学学院（6名）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祁欣、钟晓芬、胡佳颖、孙思悦、陈雅梅、梁丽容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海洋学院（3名）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方子雄、朱耕立、陈琦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厦门工艺美术学院（12名）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郭超超、丁荣辉、林歆彧、王艺童、叶慧文、李鑫、刘淼、李淑怡、宋田崇、李泽华、杨琪、程敏瑶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至诚学院（14名）</w:t>
      </w:r>
    </w:p>
    <w:p>
      <w:pPr>
        <w:spacing w:line="216" w:lineRule="atLeast"/>
        <w:jc w:val="left"/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过文瑜、黄杰、肖佩云、张健楠、郑依婷、方晓萌、赖雪金、张冲、余菲菲、唐嘉岭、陈昊、吴晨菲、严志颖、王志豪</w:t>
      </w:r>
    </w:p>
    <w:p>
      <w:pPr>
        <w:spacing w:line="216" w:lineRule="atLeast"/>
        <w:jc w:val="left"/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6"/>
          <w:sz w:val="30"/>
          <w:szCs w:val="30"/>
          <w:lang w:val="en-US" w:eastAsia="zh-CN"/>
        </w:rPr>
        <w:t>校团委（34名）</w:t>
      </w:r>
    </w:p>
    <w:p>
      <w:pPr>
        <w:spacing w:line="216" w:lineRule="atLeast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-6"/>
          <w:sz w:val="30"/>
          <w:szCs w:val="30"/>
          <w:lang w:val="en-US" w:eastAsia="zh-CN"/>
        </w:rPr>
        <w:t>段富春、颜海燕、徐心淏、叶铭伟、陈橙、刘俊祥、黄婕、李雨亭、王俊杰、王娇祺、苏安妮、林毓鑫、马婷、江恕、方艳、黄珊、余吉、林青霞、陈晓欢、吴婷婷、林伟伟、朱智滨、陈丁科、林妮妮、郑玉涵、林玲、黄婉贞、廖佩璇、许靖蓉、肖瑞、蔡森林、王胜东、刘晓杰、颜剑煌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C7EEC"/>
    <w:rsid w:val="4EF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2017-11-03T10:01:00Z</dcterms:created>
  <dc:creator>米聊没死？</dc:creator>
  <cp:lastModifiedBy>米聊没死？</cp:lastModifiedBy>
  <dcterms:modified xsi:type="dcterms:W3CDTF">2017-11-03T10:01:41Z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