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1A4" w:rsidRPr="00D61F3E" w:rsidRDefault="000161A4" w:rsidP="000161A4">
      <w:pPr>
        <w:rPr>
          <w:rFonts w:asciiTheme="majorEastAsia" w:eastAsiaTheme="majorEastAsia" w:hAnsiTheme="majorEastAsia"/>
          <w:b/>
          <w:sz w:val="24"/>
          <w:szCs w:val="24"/>
        </w:rPr>
      </w:pPr>
      <w:r w:rsidRPr="00D61F3E">
        <w:rPr>
          <w:rFonts w:asciiTheme="majorEastAsia" w:eastAsiaTheme="majorEastAsia" w:hAnsiTheme="majorEastAsia" w:hint="eastAsia"/>
          <w:b/>
          <w:sz w:val="24"/>
          <w:szCs w:val="24"/>
        </w:rPr>
        <w:t>附</w:t>
      </w:r>
      <w:r>
        <w:rPr>
          <w:rFonts w:asciiTheme="majorEastAsia" w:eastAsiaTheme="majorEastAsia" w:hAnsiTheme="majorEastAsia" w:hint="eastAsia"/>
          <w:b/>
          <w:sz w:val="24"/>
          <w:szCs w:val="24"/>
        </w:rPr>
        <w:t>件</w:t>
      </w:r>
    </w:p>
    <w:p w:rsidR="000161A4" w:rsidRPr="00D61F3E" w:rsidRDefault="000161A4" w:rsidP="000161A4">
      <w:pPr>
        <w:jc w:val="center"/>
        <w:rPr>
          <w:rFonts w:asciiTheme="minorEastAsia" w:hAnsiTheme="minorEastAsia"/>
          <w:sz w:val="24"/>
          <w:szCs w:val="24"/>
        </w:rPr>
      </w:pPr>
      <w:r w:rsidRPr="00D61F3E">
        <w:rPr>
          <w:rFonts w:asciiTheme="majorEastAsia" w:eastAsiaTheme="majorEastAsia" w:hAnsiTheme="majorEastAsia" w:hint="eastAsia"/>
          <w:b/>
          <w:sz w:val="24"/>
          <w:szCs w:val="24"/>
        </w:rPr>
        <w:t>虚拟桌面介绍以及安装教程</w:t>
      </w:r>
    </w:p>
    <w:p w:rsidR="000161A4" w:rsidRPr="00D61F3E" w:rsidRDefault="000161A4" w:rsidP="000161A4">
      <w:pPr>
        <w:ind w:firstLineChars="200" w:firstLine="480"/>
        <w:rPr>
          <w:rFonts w:asciiTheme="minorEastAsia" w:hAnsiTheme="minorEastAsia"/>
          <w:sz w:val="24"/>
          <w:szCs w:val="24"/>
        </w:rPr>
      </w:pPr>
      <w:r w:rsidRPr="00D61F3E">
        <w:rPr>
          <w:rFonts w:asciiTheme="minorEastAsia" w:hAnsiTheme="minorEastAsia" w:hint="eastAsia"/>
          <w:sz w:val="24"/>
          <w:szCs w:val="24"/>
        </w:rPr>
        <w:t>简单的说，虚拟桌面系统是指支持校园桌面系统的远程动态访问与数据中心的统一托管的技术，通过虚拟桌面系统教师可以通过多种设备，在任何地点，在任何时间访问在网络上属于他们个人的桌面系统，以教师备课为例，教师在家登入自己的虚拟桌面账号后，教师即可获得和普通电脑无差异的使用体验，教师可将备课资料直接存储在虚拟桌面里，然后在学校的教室登入自己的虚拟桌面账号后即可；</w:t>
      </w:r>
    </w:p>
    <w:p w:rsidR="000161A4" w:rsidRPr="00AA28C6" w:rsidRDefault="000161A4" w:rsidP="000161A4">
      <w:pPr>
        <w:jc w:val="center"/>
        <w:rPr>
          <w:rFonts w:ascii="宋体" w:eastAsia="宋体" w:hAnsi="宋体"/>
          <w:b/>
          <w:sz w:val="32"/>
          <w:szCs w:val="32"/>
        </w:rPr>
      </w:pPr>
      <w:r w:rsidRPr="00AA28C6">
        <w:rPr>
          <w:rFonts w:ascii="宋体" w:eastAsia="宋体" w:hAnsi="宋体" w:hint="eastAsia"/>
          <w:b/>
          <w:sz w:val="32"/>
          <w:szCs w:val="32"/>
        </w:rPr>
        <w:t>安装教程</w:t>
      </w:r>
    </w:p>
    <w:p w:rsidR="000161A4" w:rsidRPr="00D61F3E" w:rsidRDefault="000161A4" w:rsidP="000161A4">
      <w:pPr>
        <w:pStyle w:val="1"/>
        <w:numPr>
          <w:ilvl w:val="0"/>
          <w:numId w:val="0"/>
        </w:numPr>
        <w:rPr>
          <w:rFonts w:asciiTheme="minorEastAsia" w:hAnsiTheme="minorEastAsia"/>
          <w:sz w:val="24"/>
          <w:szCs w:val="24"/>
        </w:rPr>
      </w:pPr>
      <w:r w:rsidRPr="00D61F3E">
        <w:rPr>
          <w:rFonts w:asciiTheme="minorEastAsia" w:hAnsiTheme="minorEastAsia" w:hint="eastAsia"/>
          <w:sz w:val="24"/>
          <w:szCs w:val="24"/>
        </w:rPr>
        <w:t>1、</w:t>
      </w:r>
      <w:bookmarkStart w:id="0" w:name="_Toc483571654"/>
      <w:r w:rsidRPr="00D61F3E">
        <w:rPr>
          <w:rFonts w:asciiTheme="minorEastAsia" w:hAnsiTheme="minorEastAsia" w:hint="eastAsia"/>
          <w:sz w:val="24"/>
          <w:szCs w:val="24"/>
        </w:rPr>
        <w:t>证书导入指南</w:t>
      </w:r>
      <w:bookmarkStart w:id="1" w:name="_GoBack"/>
      <w:bookmarkEnd w:id="0"/>
      <w:bookmarkEnd w:id="1"/>
    </w:p>
    <w:p w:rsidR="000161A4" w:rsidRPr="00D61F3E" w:rsidRDefault="000161A4" w:rsidP="000161A4">
      <w:pPr>
        <w:rPr>
          <w:rFonts w:asciiTheme="minorEastAsia" w:hAnsiTheme="minorEastAsia"/>
          <w:sz w:val="24"/>
          <w:szCs w:val="24"/>
        </w:rPr>
      </w:pPr>
      <w:bookmarkStart w:id="2" w:name="OLE_LINK1"/>
      <w:r w:rsidRPr="00D61F3E">
        <w:rPr>
          <w:rFonts w:asciiTheme="minorEastAsia" w:hAnsiTheme="minorEastAsia" w:hint="eastAsia"/>
          <w:sz w:val="24"/>
          <w:szCs w:val="24"/>
        </w:rPr>
        <w:t>双击管理员所提供的证书root</w:t>
      </w:r>
      <w:r w:rsidRPr="00D61F3E">
        <w:rPr>
          <w:rFonts w:asciiTheme="minorEastAsia" w:hAnsiTheme="minorEastAsia"/>
          <w:sz w:val="24"/>
          <w:szCs w:val="24"/>
        </w:rPr>
        <w:t xml:space="preserve">.cer </w:t>
      </w:r>
      <w:r w:rsidRPr="00D61F3E">
        <w:rPr>
          <w:rFonts w:asciiTheme="minorEastAsia" w:hAnsiTheme="minorEastAsia" w:hint="eastAsia"/>
          <w:sz w:val="24"/>
          <w:szCs w:val="24"/>
        </w:rPr>
        <w:t>文件</w:t>
      </w:r>
    </w:p>
    <w:bookmarkEnd w:id="2"/>
    <w:p w:rsidR="000161A4" w:rsidRPr="00D61F3E" w:rsidRDefault="00AE1357" w:rsidP="000161A4">
      <w:pPr>
        <w:rPr>
          <w:rFonts w:asciiTheme="minorEastAsia" w:hAnsiTheme="minorEastAsia"/>
          <w:sz w:val="24"/>
          <w:szCs w:val="24"/>
        </w:rPr>
      </w:pPr>
      <w:r>
        <w:object w:dxaOrig="1534" w:dyaOrig="1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5.5pt" o:ole="">
            <v:imagedata r:id="rId8" o:title=""/>
          </v:shape>
          <o:OLEObject Type="Embed" ProgID="Package" ShapeID="_x0000_i1025" DrawAspect="Icon" ObjectID="_1566633389" r:id="rId9"/>
        </w:object>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点击“安装证书”，选择当前用户</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drawing>
          <wp:inline distT="0" distB="0" distL="0" distR="0" wp14:anchorId="5E1FDDC2" wp14:editId="078B47D4">
            <wp:extent cx="1905000" cy="2686050"/>
            <wp:effectExtent l="0" t="0" r="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noFill/>
                    </a:ln>
                  </pic:spPr>
                </pic:pic>
              </a:graphicData>
            </a:graphic>
          </wp:inline>
        </w:drawing>
      </w:r>
      <w:r w:rsidRPr="00D61F3E">
        <w:rPr>
          <w:rFonts w:asciiTheme="minorEastAsia" w:hAnsiTheme="minorEastAsia"/>
          <w:noProof/>
          <w:sz w:val="24"/>
          <w:szCs w:val="24"/>
        </w:rPr>
        <w:drawing>
          <wp:inline distT="0" distB="0" distL="0" distR="0" wp14:anchorId="054F3628" wp14:editId="4ADD6177">
            <wp:extent cx="2600325" cy="2695575"/>
            <wp:effectExtent l="0" t="0" r="9525" b="9525"/>
            <wp:docPr id="6" name="图片 6" descr="QQ截图2016041312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60413125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2695575"/>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选择“将所有证书放入下列存储区”，再选择“浏览”，再下一步，在新弹出的方框里选择“受信任的根证书颁发机构”，点确认后即可返回。</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03D77350" wp14:editId="7B6F640E">
            <wp:extent cx="2476500" cy="2562225"/>
            <wp:effectExtent l="0" t="0" r="0" b="9525"/>
            <wp:docPr id="5" name="图片 5" descr="QQ截图2016041312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604131251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562225"/>
                    </a:xfrm>
                    <a:prstGeom prst="rect">
                      <a:avLst/>
                    </a:prstGeom>
                    <a:noFill/>
                    <a:ln>
                      <a:noFill/>
                    </a:ln>
                  </pic:spPr>
                </pic:pic>
              </a:graphicData>
            </a:graphic>
          </wp:inline>
        </w:drawing>
      </w:r>
      <w:r w:rsidRPr="00D61F3E">
        <w:rPr>
          <w:rFonts w:asciiTheme="minorEastAsia" w:hAnsiTheme="minorEastAsia"/>
          <w:noProof/>
          <w:sz w:val="24"/>
          <w:szCs w:val="24"/>
        </w:rPr>
        <w:drawing>
          <wp:inline distT="0" distB="0" distL="0" distR="0" wp14:anchorId="7B5E5C6D" wp14:editId="6E0CBECD">
            <wp:extent cx="2451100" cy="2559050"/>
            <wp:effectExtent l="0" t="0" r="0" b="0"/>
            <wp:docPr id="2" name="图片 2" descr="C:\Users\Peter\AppData\Local\Microsoft\Windows\INetCache\Content.Word\QQ截图20160413125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eter\AppData\Local\Microsoft\Windows\INetCache\Content.Word\QQ截图201604131251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100" cy="255905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点下一步，完成证书导入。</w:t>
      </w:r>
    </w:p>
    <w:p w:rsidR="000161A4" w:rsidRDefault="000161A4" w:rsidP="000161A4">
      <w:pPr>
        <w:rPr>
          <w:rFonts w:asciiTheme="minorEastAsia" w:hAnsiTheme="minorEastAsia"/>
          <w:sz w:val="24"/>
          <w:szCs w:val="24"/>
        </w:rPr>
      </w:pPr>
      <w:r w:rsidRPr="00D61F3E">
        <w:rPr>
          <w:rFonts w:asciiTheme="minorEastAsia" w:hAnsiTheme="minorEastAsia"/>
          <w:noProof/>
          <w:sz w:val="24"/>
          <w:szCs w:val="24"/>
        </w:rPr>
        <w:drawing>
          <wp:inline distT="0" distB="0" distL="0" distR="0" wp14:anchorId="3628EE55" wp14:editId="5B4BF544">
            <wp:extent cx="2466975" cy="2552700"/>
            <wp:effectExtent l="0" t="0" r="9525" b="0"/>
            <wp:docPr id="4" name="图片 4" descr="QQ截图2016041312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截图201604131252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2552700"/>
                    </a:xfrm>
                    <a:prstGeom prst="rect">
                      <a:avLst/>
                    </a:prstGeom>
                    <a:noFill/>
                    <a:ln>
                      <a:noFill/>
                    </a:ln>
                  </pic:spPr>
                </pic:pic>
              </a:graphicData>
            </a:graphic>
          </wp:inline>
        </w:drawing>
      </w:r>
      <w:r w:rsidRPr="00D61F3E">
        <w:rPr>
          <w:rFonts w:asciiTheme="minorEastAsia" w:hAnsiTheme="minorEastAsia"/>
          <w:noProof/>
          <w:sz w:val="24"/>
          <w:szCs w:val="24"/>
        </w:rPr>
        <w:drawing>
          <wp:inline distT="0" distB="0" distL="0" distR="0" wp14:anchorId="0C0D0900" wp14:editId="6B1EE990">
            <wp:extent cx="2476500" cy="2581275"/>
            <wp:effectExtent l="0" t="0" r="0" b="9525"/>
            <wp:docPr id="3" name="图片 3" descr="QQ截图2016041312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1604131252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2581275"/>
                    </a:xfrm>
                    <a:prstGeom prst="rect">
                      <a:avLst/>
                    </a:prstGeom>
                    <a:noFill/>
                    <a:ln>
                      <a:noFill/>
                    </a:ln>
                  </pic:spPr>
                </pic:pic>
              </a:graphicData>
            </a:graphic>
          </wp:inline>
        </w:drawing>
      </w: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p>
    <w:p w:rsidR="000161A4" w:rsidRPr="00D61F3E" w:rsidRDefault="000161A4" w:rsidP="000161A4">
      <w:pPr>
        <w:pStyle w:val="1"/>
        <w:numPr>
          <w:ilvl w:val="0"/>
          <w:numId w:val="0"/>
        </w:numPr>
        <w:rPr>
          <w:rFonts w:asciiTheme="minorEastAsia" w:hAnsiTheme="minorEastAsia"/>
          <w:sz w:val="24"/>
          <w:szCs w:val="24"/>
        </w:rPr>
      </w:pPr>
      <w:bookmarkStart w:id="3" w:name="_Toc483571655"/>
      <w:r>
        <w:rPr>
          <w:rFonts w:asciiTheme="minorEastAsia" w:hAnsiTheme="minorEastAsia"/>
          <w:sz w:val="24"/>
          <w:szCs w:val="24"/>
        </w:rPr>
        <w:t>2</w:t>
      </w:r>
      <w:r>
        <w:rPr>
          <w:rFonts w:asciiTheme="minorEastAsia" w:hAnsiTheme="minorEastAsia" w:hint="eastAsia"/>
          <w:sz w:val="24"/>
          <w:szCs w:val="24"/>
        </w:rPr>
        <w:t>、</w:t>
      </w:r>
      <w:r w:rsidRPr="00D61F3E">
        <w:rPr>
          <w:rFonts w:asciiTheme="minorEastAsia" w:hAnsiTheme="minorEastAsia"/>
          <w:sz w:val="24"/>
          <w:szCs w:val="24"/>
        </w:rPr>
        <w:t xml:space="preserve">Citrix Receiver </w:t>
      </w:r>
      <w:r w:rsidRPr="00D61F3E">
        <w:rPr>
          <w:rFonts w:asciiTheme="minorEastAsia" w:hAnsiTheme="minorEastAsia" w:hint="eastAsia"/>
          <w:sz w:val="24"/>
          <w:szCs w:val="24"/>
        </w:rPr>
        <w:t>插件的安装</w:t>
      </w:r>
      <w:bookmarkEnd w:id="3"/>
    </w:p>
    <w:p w:rsidR="000161A4" w:rsidRPr="00D61F3E" w:rsidRDefault="000161A4" w:rsidP="000161A4">
      <w:pPr>
        <w:rPr>
          <w:rFonts w:asciiTheme="minorEastAsia" w:hAnsiTheme="minorEastAsia"/>
          <w:color w:val="0000FF" w:themeColor="hyperlink"/>
          <w:sz w:val="24"/>
          <w:szCs w:val="24"/>
          <w:u w:val="single"/>
        </w:rPr>
      </w:pPr>
      <w:r w:rsidRPr="00D61F3E">
        <w:rPr>
          <w:rFonts w:asciiTheme="minorEastAsia" w:hAnsiTheme="minorEastAsia" w:hint="eastAsia"/>
          <w:sz w:val="24"/>
          <w:szCs w:val="24"/>
        </w:rPr>
        <w:t>用浏览器打开</w:t>
      </w:r>
      <w:r w:rsidRPr="00D61F3E">
        <w:rPr>
          <w:rFonts w:asciiTheme="minorEastAsia" w:hAnsiTheme="minorEastAsia"/>
          <w:sz w:val="24"/>
          <w:szCs w:val="24"/>
        </w:rPr>
        <w:t xml:space="preserve">https://xnzm.fzu.edu.cn </w:t>
      </w:r>
      <w:r w:rsidRPr="00D61F3E">
        <w:rPr>
          <w:rFonts w:asciiTheme="minorEastAsia" w:hAnsiTheme="minorEastAsia" w:hint="eastAsia"/>
          <w:sz w:val="24"/>
          <w:szCs w:val="24"/>
        </w:rPr>
        <w:t>输入管理员所分配的</w:t>
      </w:r>
      <w:proofErr w:type="gramStart"/>
      <w:r w:rsidRPr="00D61F3E">
        <w:rPr>
          <w:rFonts w:asciiTheme="minorEastAsia" w:hAnsiTheme="minorEastAsia" w:hint="eastAsia"/>
          <w:sz w:val="24"/>
          <w:szCs w:val="24"/>
        </w:rPr>
        <w:t>帐号</w:t>
      </w:r>
      <w:proofErr w:type="gramEnd"/>
      <w:r w:rsidRPr="00D61F3E">
        <w:rPr>
          <w:rFonts w:asciiTheme="minorEastAsia" w:hAnsiTheme="minorEastAsia" w:hint="eastAsia"/>
          <w:sz w:val="24"/>
          <w:szCs w:val="24"/>
        </w:rPr>
        <w:t>密码，点击登陆</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6CA28C3B" wp14:editId="32EAA1CE">
            <wp:extent cx="5273040" cy="2247900"/>
            <wp:effectExtent l="0" t="0" r="0" b="0"/>
            <wp:docPr id="14" name="图片 14" descr="C:\Users\Peter\AppData\Local\Microsoft\Windows\INetCache\Content.Word\QQ截图2017052613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Peter\AppData\Local\Microsoft\Windows\INetCache\Content.Word\QQ截图201705261327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2479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点击安装</w:t>
      </w:r>
    </w:p>
    <w:p w:rsidR="000161A4" w:rsidRPr="00D61F3E" w:rsidRDefault="000161A4" w:rsidP="000161A4">
      <w:pPr>
        <w:rPr>
          <w:rFonts w:asciiTheme="minorEastAsia" w:hAnsiTheme="minorEastAsia"/>
          <w:sz w:val="24"/>
          <w:szCs w:val="24"/>
        </w:rPr>
      </w:pPr>
      <w:r w:rsidRPr="00D61F3E">
        <w:rPr>
          <w:rFonts w:asciiTheme="minorEastAsia" w:hAnsiTheme="minorEastAsia" w:hint="eastAsia"/>
          <w:noProof/>
          <w:sz w:val="24"/>
          <w:szCs w:val="24"/>
        </w:rPr>
        <w:drawing>
          <wp:inline distT="0" distB="0" distL="0" distR="0" wp14:anchorId="41C6EF6B" wp14:editId="07DBA228">
            <wp:extent cx="5274945" cy="2082800"/>
            <wp:effectExtent l="0" t="0" r="0" b="0"/>
            <wp:docPr id="15" name="图片 15" descr="C:\Users\Peter\AppData\Local\Microsoft\Windows\INetCache\Content.Word\QQ截图2017051015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er\AppData\Local\Microsoft\Windows\INetCache\Content.Word\QQ截图201705101500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20828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roofErr w:type="gramStart"/>
      <w:r w:rsidRPr="00D61F3E">
        <w:rPr>
          <w:rFonts w:asciiTheme="minorEastAsia" w:hAnsiTheme="minorEastAsia" w:hint="eastAsia"/>
          <w:sz w:val="24"/>
          <w:szCs w:val="24"/>
        </w:rPr>
        <w:t>勾选“我同意</w:t>
      </w:r>
      <w:r w:rsidRPr="00D61F3E">
        <w:rPr>
          <w:rFonts w:asciiTheme="minorEastAsia" w:hAnsiTheme="minorEastAsia"/>
          <w:sz w:val="24"/>
          <w:szCs w:val="24"/>
        </w:rPr>
        <w:t>”</w:t>
      </w:r>
      <w:proofErr w:type="gramEnd"/>
      <w:r w:rsidRPr="00D61F3E">
        <w:rPr>
          <w:rFonts w:asciiTheme="minorEastAsia" w:hAnsiTheme="minorEastAsia"/>
          <w:sz w:val="24"/>
          <w:szCs w:val="24"/>
        </w:rPr>
        <w:t xml:space="preserve"> </w:t>
      </w:r>
      <w:r w:rsidRPr="00D61F3E">
        <w:rPr>
          <w:rFonts w:asciiTheme="minorEastAsia" w:hAnsiTheme="minorEastAsia" w:hint="eastAsia"/>
          <w:sz w:val="24"/>
          <w:szCs w:val="24"/>
        </w:rPr>
        <w:t>点击下载</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drawing>
          <wp:inline distT="0" distB="0" distL="0" distR="0" wp14:anchorId="13A2333C" wp14:editId="50944EFA">
            <wp:extent cx="5274945" cy="2184400"/>
            <wp:effectExtent l="0" t="0" r="0" b="0"/>
            <wp:docPr id="16" name="图片 16" descr="C:\Users\Peter\AppData\Local\Microsoft\Windows\INetCache\Content.Word\QQ截图2017051015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AppData\Local\Microsoft\Windows\INetCache\Content.Word\QQ截图201705101500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945" cy="21844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等待下载完成，运行Cit</w:t>
      </w:r>
      <w:r w:rsidRPr="00D61F3E">
        <w:rPr>
          <w:rFonts w:asciiTheme="minorEastAsia" w:hAnsiTheme="minorEastAsia"/>
          <w:sz w:val="24"/>
          <w:szCs w:val="24"/>
        </w:rPr>
        <w:t xml:space="preserve">rix Receiver </w:t>
      </w:r>
      <w:r w:rsidRPr="00D61F3E">
        <w:rPr>
          <w:rFonts w:asciiTheme="minorEastAsia" w:hAnsiTheme="minorEastAsia" w:hint="eastAsia"/>
          <w:sz w:val="24"/>
          <w:szCs w:val="24"/>
        </w:rPr>
        <w:t>安装向导，默认下一步进行安装即可</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460DF268" wp14:editId="201952A7">
            <wp:extent cx="4781550" cy="3886200"/>
            <wp:effectExtent l="0" t="0" r="0" b="0"/>
            <wp:docPr id="17" name="图片 17" descr="QQ截图201604131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604131410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38862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pStyle w:val="1"/>
        <w:numPr>
          <w:ilvl w:val="0"/>
          <w:numId w:val="0"/>
        </w:numPr>
        <w:rPr>
          <w:rFonts w:asciiTheme="minorEastAsia" w:hAnsiTheme="minorEastAsia"/>
          <w:sz w:val="24"/>
          <w:szCs w:val="24"/>
        </w:rPr>
      </w:pPr>
      <w:bookmarkStart w:id="4" w:name="_Toc483571656"/>
      <w:r>
        <w:rPr>
          <w:rFonts w:asciiTheme="minorEastAsia" w:hAnsiTheme="minorEastAsia" w:hint="eastAsia"/>
          <w:sz w:val="24"/>
          <w:szCs w:val="24"/>
        </w:rPr>
        <w:t>3、</w:t>
      </w:r>
      <w:r w:rsidRPr="00D61F3E">
        <w:rPr>
          <w:rFonts w:asciiTheme="minorEastAsia" w:hAnsiTheme="minorEastAsia" w:hint="eastAsia"/>
          <w:sz w:val="24"/>
          <w:szCs w:val="24"/>
        </w:rPr>
        <w:t>云桌面登录方式</w:t>
      </w:r>
      <w:bookmarkEnd w:id="4"/>
    </w:p>
    <w:p w:rsidR="000161A4" w:rsidRPr="00D61F3E" w:rsidRDefault="000161A4" w:rsidP="000161A4">
      <w:pPr>
        <w:pStyle w:val="a3"/>
        <w:numPr>
          <w:ilvl w:val="0"/>
          <w:numId w:val="2"/>
        </w:numPr>
        <w:ind w:firstLineChars="0"/>
      </w:pPr>
      <w:r w:rsidRPr="00D61F3E">
        <w:rPr>
          <w:rFonts w:hint="eastAsia"/>
        </w:rPr>
        <w:t>Web</w:t>
      </w:r>
      <w:r w:rsidRPr="00D61F3E">
        <w:t xml:space="preserve"> </w:t>
      </w:r>
      <w:r w:rsidRPr="00D61F3E">
        <w:rPr>
          <w:rFonts w:hint="eastAsia"/>
        </w:rPr>
        <w:t>登录方式</w:t>
      </w:r>
    </w:p>
    <w:p w:rsidR="000161A4" w:rsidRPr="00D61F3E" w:rsidRDefault="000161A4" w:rsidP="000161A4">
      <w:pPr>
        <w:rPr>
          <w:rFonts w:asciiTheme="minorEastAsia" w:hAnsiTheme="minorEastAsia"/>
          <w:color w:val="0000FF" w:themeColor="hyperlink"/>
          <w:sz w:val="24"/>
          <w:szCs w:val="24"/>
          <w:u w:val="single"/>
        </w:rPr>
      </w:pPr>
      <w:r w:rsidRPr="00D61F3E">
        <w:rPr>
          <w:rFonts w:asciiTheme="minorEastAsia" w:hAnsiTheme="minorEastAsia" w:hint="eastAsia"/>
          <w:sz w:val="24"/>
          <w:szCs w:val="24"/>
        </w:rPr>
        <w:t>用浏览器打开</w:t>
      </w:r>
      <w:r w:rsidRPr="00D61F3E">
        <w:rPr>
          <w:rFonts w:asciiTheme="minorEastAsia" w:hAnsiTheme="minorEastAsia"/>
          <w:sz w:val="24"/>
          <w:szCs w:val="24"/>
        </w:rPr>
        <w:t xml:space="preserve">https://xnzm.fzu.edu.cn </w:t>
      </w:r>
      <w:r w:rsidRPr="00D61F3E">
        <w:rPr>
          <w:rFonts w:asciiTheme="minorEastAsia" w:hAnsiTheme="minorEastAsia" w:hint="eastAsia"/>
          <w:sz w:val="24"/>
          <w:szCs w:val="24"/>
        </w:rPr>
        <w:t>输入管理员所分配的</w:t>
      </w:r>
      <w:proofErr w:type="gramStart"/>
      <w:r w:rsidRPr="00D61F3E">
        <w:rPr>
          <w:rFonts w:asciiTheme="minorEastAsia" w:hAnsiTheme="minorEastAsia" w:hint="eastAsia"/>
          <w:sz w:val="24"/>
          <w:szCs w:val="24"/>
        </w:rPr>
        <w:t>帐号</w:t>
      </w:r>
      <w:proofErr w:type="gramEnd"/>
      <w:r w:rsidRPr="00D61F3E">
        <w:rPr>
          <w:rFonts w:asciiTheme="minorEastAsia" w:hAnsiTheme="minorEastAsia" w:hint="eastAsia"/>
          <w:sz w:val="24"/>
          <w:szCs w:val="24"/>
        </w:rPr>
        <w:t>密码，点击登陆</w:t>
      </w:r>
    </w:p>
    <w:p w:rsidR="000161A4" w:rsidRPr="00D61F3E" w:rsidRDefault="000161A4" w:rsidP="000161A4">
      <w:pPr>
        <w:rPr>
          <w:rFonts w:asciiTheme="minorEastAsia" w:hAnsiTheme="minorEastAsia"/>
          <w:noProof/>
          <w:sz w:val="24"/>
          <w:szCs w:val="24"/>
        </w:rPr>
      </w:pPr>
      <w:r w:rsidRPr="00D61F3E">
        <w:rPr>
          <w:rFonts w:asciiTheme="minorEastAsia" w:hAnsiTheme="minorEastAsia"/>
          <w:noProof/>
          <w:sz w:val="24"/>
          <w:szCs w:val="24"/>
        </w:rPr>
        <w:drawing>
          <wp:inline distT="0" distB="0" distL="0" distR="0" wp14:anchorId="507AC699" wp14:editId="1121CE4D">
            <wp:extent cx="5273040" cy="2247900"/>
            <wp:effectExtent l="0" t="0" r="0" b="0"/>
            <wp:docPr id="12" name="图片 12" descr="C:\Users\Peter\AppData\Local\Microsoft\Windows\INetCache\Content.Word\QQ截图2017052613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Peter\AppData\Local\Microsoft\Windows\INetCache\Content.Word\QQ截图201705261327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2479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bookmarkStart w:id="5" w:name="OLE_LINK4"/>
      <w:bookmarkStart w:id="6" w:name="OLE_LINK5"/>
      <w:r w:rsidRPr="00D61F3E">
        <w:rPr>
          <w:rFonts w:asciiTheme="minorEastAsia" w:hAnsiTheme="minorEastAsia" w:hint="eastAsia"/>
          <w:sz w:val="24"/>
          <w:szCs w:val="24"/>
        </w:rPr>
        <w:t>这时将会来到新的界面，切换桌面选项卡点击“Win</w:t>
      </w:r>
      <w:r w:rsidRPr="00D61F3E">
        <w:rPr>
          <w:rFonts w:asciiTheme="minorEastAsia" w:hAnsiTheme="minorEastAsia"/>
          <w:sz w:val="24"/>
          <w:szCs w:val="24"/>
        </w:rPr>
        <w:t>dows 7</w:t>
      </w:r>
      <w:r w:rsidRPr="00D61F3E">
        <w:rPr>
          <w:rFonts w:asciiTheme="minorEastAsia" w:hAnsiTheme="minorEastAsia" w:hint="eastAsia"/>
          <w:sz w:val="24"/>
          <w:szCs w:val="24"/>
        </w:rPr>
        <w:t>”桌面图标</w:t>
      </w:r>
    </w:p>
    <w:bookmarkEnd w:id="5"/>
    <w:bookmarkEnd w:id="6"/>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48EF2E60" wp14:editId="1AD2FEEE">
            <wp:extent cx="5036820" cy="1829970"/>
            <wp:effectExtent l="0" t="0" r="0" b="0"/>
            <wp:docPr id="8" name="图片 8" descr="C:\Users\Peter\AppData\Local\Microsoft\Windows\INetCache\Content.Word\QQ截图2017051015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er\AppData\Local\Microsoft\Windows\INetCache\Content.Word\QQ截图201705101505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3375" cy="1832352"/>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等待弹出桌面</w:t>
      </w:r>
    </w:p>
    <w:p w:rsidR="000161A4" w:rsidRDefault="000161A4" w:rsidP="000161A4">
      <w:pPr>
        <w:rPr>
          <w:rFonts w:asciiTheme="minorEastAsia" w:hAnsiTheme="minorEastAsia"/>
          <w:sz w:val="24"/>
          <w:szCs w:val="24"/>
        </w:rPr>
      </w:pPr>
      <w:r w:rsidRPr="00D61F3E">
        <w:rPr>
          <w:rFonts w:asciiTheme="minorEastAsia" w:hAnsiTheme="minorEastAsia"/>
          <w:noProof/>
          <w:sz w:val="24"/>
          <w:szCs w:val="24"/>
        </w:rPr>
        <w:drawing>
          <wp:inline distT="0" distB="0" distL="0" distR="0" wp14:anchorId="64570239" wp14:editId="78FD383F">
            <wp:extent cx="4655820" cy="3362817"/>
            <wp:effectExtent l="0" t="0" r="0" b="0"/>
            <wp:docPr id="9" name="图片 9" descr="C:\Users\Peter\AppData\Local\Microsoft\Windows\INetCache\Content.Word\QQ截图2017051015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ter\AppData\Local\Microsoft\Windows\INetCache\Content.Word\QQ截图201705101505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023" cy="3365130"/>
                    </a:xfrm>
                    <a:prstGeom prst="rect">
                      <a:avLst/>
                    </a:prstGeom>
                    <a:noFill/>
                    <a:ln>
                      <a:noFill/>
                    </a:ln>
                  </pic:spPr>
                </pic:pic>
              </a:graphicData>
            </a:graphic>
          </wp:inline>
        </w:drawing>
      </w: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p>
    <w:p w:rsidR="000161A4" w:rsidRPr="00D61F3E" w:rsidRDefault="000161A4" w:rsidP="000161A4">
      <w:pPr>
        <w:pStyle w:val="a3"/>
        <w:numPr>
          <w:ilvl w:val="0"/>
          <w:numId w:val="2"/>
        </w:numPr>
        <w:ind w:firstLineChars="0"/>
      </w:pPr>
      <w:r w:rsidRPr="00D61F3E">
        <w:rPr>
          <w:rFonts w:hint="eastAsia"/>
        </w:rPr>
        <w:t>客户端登录方式</w:t>
      </w: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 xml:space="preserve">添加服务器地址 </w:t>
      </w:r>
      <w:r w:rsidRPr="00D61F3E">
        <w:rPr>
          <w:rFonts w:asciiTheme="minorEastAsia" w:hAnsiTheme="minorEastAsia"/>
          <w:sz w:val="24"/>
          <w:szCs w:val="24"/>
        </w:rPr>
        <w:t>https://xnzm.fzu.edu.cn</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7E54AC23" wp14:editId="115CB2D4">
            <wp:extent cx="4519908" cy="3691467"/>
            <wp:effectExtent l="0" t="0" r="0" b="0"/>
            <wp:docPr id="10" name="图片 10" descr="C:\Users\Peter\AppData\Local\Microsoft\Windows\INetCache\Content.Word\QQ截图2017051015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er\AppData\Local\Microsoft\Windows\INetCache\Content.Word\QQ截图201705101506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653" cy="3700243"/>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以及输入管理员所分配的</w:t>
      </w:r>
      <w:proofErr w:type="gramStart"/>
      <w:r w:rsidRPr="00D61F3E">
        <w:rPr>
          <w:rFonts w:asciiTheme="minorEastAsia" w:hAnsiTheme="minorEastAsia" w:hint="eastAsia"/>
          <w:sz w:val="24"/>
          <w:szCs w:val="24"/>
        </w:rPr>
        <w:t>帐号</w:t>
      </w:r>
      <w:proofErr w:type="gramEnd"/>
      <w:r w:rsidRPr="00D61F3E">
        <w:rPr>
          <w:rFonts w:asciiTheme="minorEastAsia" w:hAnsiTheme="minorEastAsia" w:hint="eastAsia"/>
          <w:sz w:val="24"/>
          <w:szCs w:val="24"/>
        </w:rPr>
        <w:t>密码</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drawing>
          <wp:inline distT="0" distB="0" distL="0" distR="0" wp14:anchorId="2E8EE9FB" wp14:editId="3BB311E8">
            <wp:extent cx="5088255" cy="2878455"/>
            <wp:effectExtent l="0" t="0" r="0" b="0"/>
            <wp:docPr id="11" name="图片 11" descr="C:\Users\Peter\AppData\Local\Microsoft\Windows\INetCache\Content.Word\QQ截图2017051015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ter\AppData\Local\Microsoft\Windows\INetCache\Content.Word\QQ截图201705101507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8255" cy="2878455"/>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r w:rsidRPr="00D61F3E">
        <w:rPr>
          <w:rFonts w:asciiTheme="minorEastAsia" w:hAnsiTheme="minorEastAsia" w:hint="eastAsia"/>
          <w:sz w:val="24"/>
          <w:szCs w:val="24"/>
        </w:rPr>
        <w:t>这时将会来到新的界面，切换桌面选项卡点击“Windows 7 ”桌面图标</w:t>
      </w:r>
    </w:p>
    <w:p w:rsidR="000161A4" w:rsidRPr="00D61F3E" w:rsidRDefault="000161A4" w:rsidP="000161A4">
      <w:pPr>
        <w:rPr>
          <w:rFonts w:asciiTheme="minorEastAsia" w:hAnsiTheme="minorEastAsia"/>
          <w:sz w:val="24"/>
          <w:szCs w:val="24"/>
        </w:rPr>
      </w:pPr>
      <w:r w:rsidRPr="00D61F3E">
        <w:rPr>
          <w:rFonts w:asciiTheme="minorEastAsia" w:hAnsiTheme="minorEastAsia"/>
          <w:noProof/>
          <w:sz w:val="24"/>
          <w:szCs w:val="24"/>
        </w:rPr>
        <w:lastRenderedPageBreak/>
        <w:drawing>
          <wp:inline distT="0" distB="0" distL="0" distR="0" wp14:anchorId="02C306C9" wp14:editId="0EE80631">
            <wp:extent cx="5274945" cy="3860800"/>
            <wp:effectExtent l="0" t="0" r="0" b="0"/>
            <wp:docPr id="13" name="图片 13" descr="C:\Users\Peter\AppData\Local\Microsoft\Windows\INetCache\Content.Word\QQ截图20170510150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ter\AppData\Local\Microsoft\Windows\INetCache\Content.Word\QQ截图201705101508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945" cy="3860800"/>
                    </a:xfrm>
                    <a:prstGeom prst="rect">
                      <a:avLst/>
                    </a:prstGeom>
                    <a:noFill/>
                    <a:ln>
                      <a:noFill/>
                    </a:ln>
                  </pic:spPr>
                </pic:pic>
              </a:graphicData>
            </a:graphic>
          </wp:inline>
        </w:drawing>
      </w: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p>
    <w:p w:rsidR="000161A4" w:rsidRPr="00D61F3E" w:rsidRDefault="000161A4" w:rsidP="000161A4">
      <w:pPr>
        <w:rPr>
          <w:rFonts w:asciiTheme="minorEastAsia" w:hAnsiTheme="minorEastAsia"/>
          <w:sz w:val="24"/>
          <w:szCs w:val="24"/>
        </w:rPr>
      </w:pPr>
    </w:p>
    <w:p w:rsidR="00925C3B" w:rsidRDefault="00925C3B"/>
    <w:sectPr w:rsidR="00925C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BBA" w:rsidRDefault="00617BBA" w:rsidP="00AE1357">
      <w:r>
        <w:separator/>
      </w:r>
    </w:p>
  </w:endnote>
  <w:endnote w:type="continuationSeparator" w:id="0">
    <w:p w:rsidR="00617BBA" w:rsidRDefault="00617BBA" w:rsidP="00A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BBA" w:rsidRDefault="00617BBA" w:rsidP="00AE1357">
      <w:r>
        <w:separator/>
      </w:r>
    </w:p>
  </w:footnote>
  <w:footnote w:type="continuationSeparator" w:id="0">
    <w:p w:rsidR="00617BBA" w:rsidRDefault="00617BBA" w:rsidP="00AE13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7E1B"/>
    <w:multiLevelType w:val="hybridMultilevel"/>
    <w:tmpl w:val="EA124D10"/>
    <w:lvl w:ilvl="0" w:tplc="A30440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3F47B2"/>
    <w:multiLevelType w:val="multilevel"/>
    <w:tmpl w:val="742E69AA"/>
    <w:lvl w:ilvl="0">
      <w:start w:val="1"/>
      <w:numFmt w:val="upperRoman"/>
      <w:pStyle w:val="1"/>
      <w:lvlText w:val="%1."/>
      <w:lvlJc w:val="left"/>
      <w:pPr>
        <w:ind w:left="0" w:firstLine="0"/>
      </w:pPr>
    </w:lvl>
    <w:lvl w:ilvl="1">
      <w:start w:val="1"/>
      <w:numFmt w:val="upperLetter"/>
      <w:pStyle w:val="2"/>
      <w:lvlText w:val="%2."/>
      <w:lvlJc w:val="left"/>
      <w:pPr>
        <w:ind w:left="851"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3."/>
      <w:lvlJc w:val="left"/>
      <w:pPr>
        <w:ind w:left="1701" w:firstLine="0"/>
      </w:pPr>
    </w:lvl>
    <w:lvl w:ilvl="3">
      <w:start w:val="1"/>
      <w:numFmt w:val="lowerLetter"/>
      <w:pStyle w:val="4"/>
      <w:lvlText w:val="%4)"/>
      <w:lvlJc w:val="left"/>
      <w:pPr>
        <w:ind w:left="2551" w:firstLine="0"/>
      </w:pPr>
    </w:lvl>
    <w:lvl w:ilvl="4">
      <w:start w:val="1"/>
      <w:numFmt w:val="decimal"/>
      <w:pStyle w:val="5"/>
      <w:lvlText w:val="(%5)"/>
      <w:lvlJc w:val="left"/>
      <w:pPr>
        <w:ind w:left="3402" w:firstLine="0"/>
      </w:pPr>
    </w:lvl>
    <w:lvl w:ilvl="5">
      <w:start w:val="1"/>
      <w:numFmt w:val="lowerLetter"/>
      <w:pStyle w:val="6"/>
      <w:lvlText w:val="(%6)"/>
      <w:lvlJc w:val="left"/>
      <w:pPr>
        <w:ind w:left="4252" w:firstLine="0"/>
      </w:pPr>
    </w:lvl>
    <w:lvl w:ilvl="6">
      <w:start w:val="1"/>
      <w:numFmt w:val="lowerRoman"/>
      <w:pStyle w:val="7"/>
      <w:lvlText w:val="(%7)"/>
      <w:lvlJc w:val="left"/>
      <w:pPr>
        <w:ind w:left="5102" w:firstLine="0"/>
      </w:pPr>
    </w:lvl>
    <w:lvl w:ilvl="7">
      <w:start w:val="1"/>
      <w:numFmt w:val="lowerLetter"/>
      <w:pStyle w:val="8"/>
      <w:lvlText w:val="(%8)"/>
      <w:lvlJc w:val="left"/>
      <w:pPr>
        <w:ind w:left="5953" w:firstLine="0"/>
      </w:pPr>
    </w:lvl>
    <w:lvl w:ilvl="8">
      <w:start w:val="1"/>
      <w:numFmt w:val="lowerRoman"/>
      <w:pStyle w:val="9"/>
      <w:lvlText w:val="(%9)"/>
      <w:lvlJc w:val="left"/>
      <w:pPr>
        <w:ind w:left="6803"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A4"/>
    <w:rsid w:val="000161A4"/>
    <w:rsid w:val="00617BBA"/>
    <w:rsid w:val="00925C3B"/>
    <w:rsid w:val="00AE1357"/>
    <w:rsid w:val="00E870FB"/>
    <w:rsid w:val="00EB533C"/>
    <w:rsid w:val="00EF3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1A4"/>
    <w:pPr>
      <w:widowControl w:val="0"/>
      <w:jc w:val="both"/>
    </w:pPr>
  </w:style>
  <w:style w:type="paragraph" w:styleId="1">
    <w:name w:val="heading 1"/>
    <w:basedOn w:val="a"/>
    <w:next w:val="a"/>
    <w:link w:val="1Char"/>
    <w:uiPriority w:val="9"/>
    <w:qFormat/>
    <w:rsid w:val="000161A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61A4"/>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61A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0161A4"/>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0161A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0161A4"/>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0161A4"/>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0161A4"/>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0161A4"/>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61A4"/>
    <w:rPr>
      <w:b/>
      <w:bCs/>
      <w:kern w:val="44"/>
      <w:sz w:val="44"/>
      <w:szCs w:val="44"/>
    </w:rPr>
  </w:style>
  <w:style w:type="character" w:customStyle="1" w:styleId="2Char">
    <w:name w:val="标题 2 Char"/>
    <w:basedOn w:val="a0"/>
    <w:link w:val="2"/>
    <w:uiPriority w:val="9"/>
    <w:rsid w:val="000161A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161A4"/>
    <w:rPr>
      <w:b/>
      <w:bCs/>
      <w:sz w:val="32"/>
      <w:szCs w:val="32"/>
    </w:rPr>
  </w:style>
  <w:style w:type="character" w:customStyle="1" w:styleId="4Char">
    <w:name w:val="标题 4 Char"/>
    <w:basedOn w:val="a0"/>
    <w:link w:val="4"/>
    <w:uiPriority w:val="9"/>
    <w:rsid w:val="000161A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0161A4"/>
    <w:rPr>
      <w:b/>
      <w:bCs/>
      <w:sz w:val="28"/>
      <w:szCs w:val="28"/>
    </w:rPr>
  </w:style>
  <w:style w:type="character" w:customStyle="1" w:styleId="6Char">
    <w:name w:val="标题 6 Char"/>
    <w:basedOn w:val="a0"/>
    <w:link w:val="6"/>
    <w:uiPriority w:val="9"/>
    <w:rsid w:val="000161A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0161A4"/>
    <w:rPr>
      <w:b/>
      <w:bCs/>
      <w:sz w:val="24"/>
      <w:szCs w:val="24"/>
    </w:rPr>
  </w:style>
  <w:style w:type="character" w:customStyle="1" w:styleId="8Char">
    <w:name w:val="标题 8 Char"/>
    <w:basedOn w:val="a0"/>
    <w:link w:val="8"/>
    <w:uiPriority w:val="9"/>
    <w:rsid w:val="000161A4"/>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0161A4"/>
    <w:rPr>
      <w:rFonts w:asciiTheme="majorHAnsi" w:eastAsiaTheme="majorEastAsia" w:hAnsiTheme="majorHAnsi" w:cstheme="majorBidi"/>
      <w:szCs w:val="21"/>
    </w:rPr>
  </w:style>
  <w:style w:type="paragraph" w:styleId="a3">
    <w:name w:val="List Paragraph"/>
    <w:basedOn w:val="a"/>
    <w:uiPriority w:val="34"/>
    <w:qFormat/>
    <w:rsid w:val="000161A4"/>
    <w:pPr>
      <w:ind w:firstLineChars="200" w:firstLine="420"/>
    </w:pPr>
  </w:style>
  <w:style w:type="paragraph" w:styleId="a4">
    <w:name w:val="Balloon Text"/>
    <w:basedOn w:val="a"/>
    <w:link w:val="Char"/>
    <w:uiPriority w:val="99"/>
    <w:semiHidden/>
    <w:unhideWhenUsed/>
    <w:rsid w:val="000161A4"/>
    <w:rPr>
      <w:sz w:val="18"/>
      <w:szCs w:val="18"/>
    </w:rPr>
  </w:style>
  <w:style w:type="character" w:customStyle="1" w:styleId="Char">
    <w:name w:val="批注框文本 Char"/>
    <w:basedOn w:val="a0"/>
    <w:link w:val="a4"/>
    <w:uiPriority w:val="99"/>
    <w:semiHidden/>
    <w:rsid w:val="000161A4"/>
    <w:rPr>
      <w:sz w:val="18"/>
      <w:szCs w:val="18"/>
    </w:rPr>
  </w:style>
  <w:style w:type="paragraph" w:styleId="a5">
    <w:name w:val="header"/>
    <w:basedOn w:val="a"/>
    <w:link w:val="Char0"/>
    <w:uiPriority w:val="99"/>
    <w:unhideWhenUsed/>
    <w:rsid w:val="00AE13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E1357"/>
    <w:rPr>
      <w:sz w:val="18"/>
      <w:szCs w:val="18"/>
    </w:rPr>
  </w:style>
  <w:style w:type="paragraph" w:styleId="a6">
    <w:name w:val="footer"/>
    <w:basedOn w:val="a"/>
    <w:link w:val="Char1"/>
    <w:uiPriority w:val="99"/>
    <w:unhideWhenUsed/>
    <w:rsid w:val="00AE1357"/>
    <w:pPr>
      <w:tabs>
        <w:tab w:val="center" w:pos="4153"/>
        <w:tab w:val="right" w:pos="8306"/>
      </w:tabs>
      <w:snapToGrid w:val="0"/>
      <w:jc w:val="left"/>
    </w:pPr>
    <w:rPr>
      <w:sz w:val="18"/>
      <w:szCs w:val="18"/>
    </w:rPr>
  </w:style>
  <w:style w:type="character" w:customStyle="1" w:styleId="Char1">
    <w:name w:val="页脚 Char"/>
    <w:basedOn w:val="a0"/>
    <w:link w:val="a6"/>
    <w:uiPriority w:val="99"/>
    <w:rsid w:val="00AE135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1A4"/>
    <w:pPr>
      <w:widowControl w:val="0"/>
      <w:jc w:val="both"/>
    </w:pPr>
  </w:style>
  <w:style w:type="paragraph" w:styleId="1">
    <w:name w:val="heading 1"/>
    <w:basedOn w:val="a"/>
    <w:next w:val="a"/>
    <w:link w:val="1Char"/>
    <w:uiPriority w:val="9"/>
    <w:qFormat/>
    <w:rsid w:val="000161A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61A4"/>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61A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0161A4"/>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0161A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0161A4"/>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0161A4"/>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0161A4"/>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0161A4"/>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61A4"/>
    <w:rPr>
      <w:b/>
      <w:bCs/>
      <w:kern w:val="44"/>
      <w:sz w:val="44"/>
      <w:szCs w:val="44"/>
    </w:rPr>
  </w:style>
  <w:style w:type="character" w:customStyle="1" w:styleId="2Char">
    <w:name w:val="标题 2 Char"/>
    <w:basedOn w:val="a0"/>
    <w:link w:val="2"/>
    <w:uiPriority w:val="9"/>
    <w:rsid w:val="000161A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161A4"/>
    <w:rPr>
      <w:b/>
      <w:bCs/>
      <w:sz w:val="32"/>
      <w:szCs w:val="32"/>
    </w:rPr>
  </w:style>
  <w:style w:type="character" w:customStyle="1" w:styleId="4Char">
    <w:name w:val="标题 4 Char"/>
    <w:basedOn w:val="a0"/>
    <w:link w:val="4"/>
    <w:uiPriority w:val="9"/>
    <w:rsid w:val="000161A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0161A4"/>
    <w:rPr>
      <w:b/>
      <w:bCs/>
      <w:sz w:val="28"/>
      <w:szCs w:val="28"/>
    </w:rPr>
  </w:style>
  <w:style w:type="character" w:customStyle="1" w:styleId="6Char">
    <w:name w:val="标题 6 Char"/>
    <w:basedOn w:val="a0"/>
    <w:link w:val="6"/>
    <w:uiPriority w:val="9"/>
    <w:rsid w:val="000161A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0161A4"/>
    <w:rPr>
      <w:b/>
      <w:bCs/>
      <w:sz w:val="24"/>
      <w:szCs w:val="24"/>
    </w:rPr>
  </w:style>
  <w:style w:type="character" w:customStyle="1" w:styleId="8Char">
    <w:name w:val="标题 8 Char"/>
    <w:basedOn w:val="a0"/>
    <w:link w:val="8"/>
    <w:uiPriority w:val="9"/>
    <w:rsid w:val="000161A4"/>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0161A4"/>
    <w:rPr>
      <w:rFonts w:asciiTheme="majorHAnsi" w:eastAsiaTheme="majorEastAsia" w:hAnsiTheme="majorHAnsi" w:cstheme="majorBidi"/>
      <w:szCs w:val="21"/>
    </w:rPr>
  </w:style>
  <w:style w:type="paragraph" w:styleId="a3">
    <w:name w:val="List Paragraph"/>
    <w:basedOn w:val="a"/>
    <w:uiPriority w:val="34"/>
    <w:qFormat/>
    <w:rsid w:val="000161A4"/>
    <w:pPr>
      <w:ind w:firstLineChars="200" w:firstLine="420"/>
    </w:pPr>
  </w:style>
  <w:style w:type="paragraph" w:styleId="a4">
    <w:name w:val="Balloon Text"/>
    <w:basedOn w:val="a"/>
    <w:link w:val="Char"/>
    <w:uiPriority w:val="99"/>
    <w:semiHidden/>
    <w:unhideWhenUsed/>
    <w:rsid w:val="000161A4"/>
    <w:rPr>
      <w:sz w:val="18"/>
      <w:szCs w:val="18"/>
    </w:rPr>
  </w:style>
  <w:style w:type="character" w:customStyle="1" w:styleId="Char">
    <w:name w:val="批注框文本 Char"/>
    <w:basedOn w:val="a0"/>
    <w:link w:val="a4"/>
    <w:uiPriority w:val="99"/>
    <w:semiHidden/>
    <w:rsid w:val="000161A4"/>
    <w:rPr>
      <w:sz w:val="18"/>
      <w:szCs w:val="18"/>
    </w:rPr>
  </w:style>
  <w:style w:type="paragraph" w:styleId="a5">
    <w:name w:val="header"/>
    <w:basedOn w:val="a"/>
    <w:link w:val="Char0"/>
    <w:uiPriority w:val="99"/>
    <w:unhideWhenUsed/>
    <w:rsid w:val="00AE13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E1357"/>
    <w:rPr>
      <w:sz w:val="18"/>
      <w:szCs w:val="18"/>
    </w:rPr>
  </w:style>
  <w:style w:type="paragraph" w:styleId="a6">
    <w:name w:val="footer"/>
    <w:basedOn w:val="a"/>
    <w:link w:val="Char1"/>
    <w:uiPriority w:val="99"/>
    <w:unhideWhenUsed/>
    <w:rsid w:val="00AE1357"/>
    <w:pPr>
      <w:tabs>
        <w:tab w:val="center" w:pos="4153"/>
        <w:tab w:val="right" w:pos="8306"/>
      </w:tabs>
      <w:snapToGrid w:val="0"/>
      <w:jc w:val="left"/>
    </w:pPr>
    <w:rPr>
      <w:sz w:val="18"/>
      <w:szCs w:val="18"/>
    </w:rPr>
  </w:style>
  <w:style w:type="character" w:customStyle="1" w:styleId="Char1">
    <w:name w:val="页脚 Char"/>
    <w:basedOn w:val="a0"/>
    <w:link w:val="a6"/>
    <w:uiPriority w:val="99"/>
    <w:rsid w:val="00AE13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109</Words>
  <Characters>622</Characters>
  <Application>Microsoft Office Word</Application>
  <DocSecurity>0</DocSecurity>
  <Lines>5</Lines>
  <Paragraphs>1</Paragraphs>
  <ScaleCrop>false</ScaleCrop>
  <Company>Microsoft</Company>
  <LinksUpToDate>false</LinksUpToDate>
  <CharactersWithSpaces>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c:creator>
  <cp:lastModifiedBy>ruan-hs</cp:lastModifiedBy>
  <cp:revision>4</cp:revision>
  <dcterms:created xsi:type="dcterms:W3CDTF">2017-09-10T07:05:00Z</dcterms:created>
  <dcterms:modified xsi:type="dcterms:W3CDTF">2017-09-11T03:10:00Z</dcterms:modified>
</cp:coreProperties>
</file>