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非</w:t>
      </w:r>
      <w:r>
        <w:rPr>
          <w:sz w:val="36"/>
          <w:szCs w:val="36"/>
        </w:rPr>
        <w:t>居民个人声明书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计</w:t>
      </w:r>
      <w:r>
        <w:rPr>
          <w:sz w:val="32"/>
          <w:szCs w:val="32"/>
        </w:rPr>
        <w:t>划财务处：</w:t>
      </w:r>
    </w:p>
    <w:p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本</w:t>
      </w:r>
      <w:r>
        <w:rPr>
          <w:sz w:val="32"/>
          <w:szCs w:val="32"/>
        </w:rPr>
        <w:t>人</w:t>
      </w:r>
      <w:r>
        <w:rPr>
          <w:rFonts w:hint="eastAsia"/>
          <w:sz w:val="32"/>
          <w:szCs w:val="32"/>
        </w:rPr>
        <w:t>预</w:t>
      </w:r>
      <w:r>
        <w:rPr>
          <w:sz w:val="32"/>
          <w:szCs w:val="32"/>
        </w:rPr>
        <w:t>计</w:t>
      </w:r>
      <w:r>
        <w:rPr>
          <w:rFonts w:hint="eastAsia"/>
          <w:sz w:val="32"/>
          <w:szCs w:val="32"/>
          <w:lang w:val="en-US" w:eastAsia="zh-CN"/>
        </w:rPr>
        <w:t>2021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>度</w:t>
      </w:r>
      <w:r>
        <w:rPr>
          <w:rFonts w:hint="eastAsia"/>
          <w:sz w:val="32"/>
          <w:szCs w:val="32"/>
        </w:rPr>
        <w:t>在</w:t>
      </w:r>
      <w:r>
        <w:rPr>
          <w:sz w:val="32"/>
          <w:szCs w:val="32"/>
        </w:rPr>
        <w:t>中国境内居住时间</w:t>
      </w:r>
      <w:r>
        <w:rPr>
          <w:rFonts w:hint="eastAsia"/>
          <w:sz w:val="32"/>
          <w:szCs w:val="32"/>
        </w:rPr>
        <w:t>不</w:t>
      </w:r>
      <w:r>
        <w:rPr>
          <w:sz w:val="32"/>
          <w:szCs w:val="32"/>
        </w:rPr>
        <w:t>满</w:t>
      </w:r>
      <w:r>
        <w:rPr>
          <w:rFonts w:hint="eastAsia"/>
          <w:sz w:val="32"/>
          <w:szCs w:val="32"/>
        </w:rPr>
        <w:t>183天</w:t>
      </w:r>
      <w:r>
        <w:rPr>
          <w:sz w:val="32"/>
          <w:szCs w:val="32"/>
        </w:rPr>
        <w:t>，</w:t>
      </w:r>
      <w:r>
        <w:rPr>
          <w:rFonts w:hint="eastAsia"/>
          <w:sz w:val="32"/>
          <w:szCs w:val="32"/>
        </w:rPr>
        <w:t>本</w:t>
      </w:r>
      <w:r>
        <w:rPr>
          <w:sz w:val="32"/>
          <w:szCs w:val="32"/>
        </w:rPr>
        <w:t>年度在学校取得的收入所</w:t>
      </w:r>
      <w:r>
        <w:rPr>
          <w:rFonts w:hint="eastAsia"/>
          <w:sz w:val="32"/>
          <w:szCs w:val="32"/>
        </w:rPr>
        <w:t>得</w:t>
      </w:r>
      <w:r>
        <w:rPr>
          <w:sz w:val="32"/>
          <w:szCs w:val="32"/>
        </w:rPr>
        <w:t>，</w:t>
      </w:r>
      <w:r>
        <w:rPr>
          <w:rFonts w:hint="eastAsia"/>
          <w:sz w:val="32"/>
          <w:szCs w:val="32"/>
        </w:rPr>
        <w:t>按非</w:t>
      </w:r>
      <w:r>
        <w:rPr>
          <w:sz w:val="32"/>
          <w:szCs w:val="32"/>
        </w:rPr>
        <w:t>居民个人工薪所得计算个人所得税</w:t>
      </w:r>
      <w:r>
        <w:rPr>
          <w:rFonts w:hint="eastAsia"/>
        </w:rPr>
        <w:t>，</w:t>
      </w:r>
      <w:r>
        <w:rPr>
          <w:rFonts w:hint="eastAsia"/>
          <w:sz w:val="32"/>
          <w:szCs w:val="32"/>
        </w:rPr>
        <w:t>特</w:t>
      </w:r>
      <w:r>
        <w:rPr>
          <w:sz w:val="32"/>
          <w:szCs w:val="32"/>
        </w:rPr>
        <w:t>此声明。</w:t>
      </w:r>
      <w:bookmarkStart w:id="0" w:name="_GoBack"/>
      <w:bookmarkEnd w:id="0"/>
    </w:p>
    <w:p>
      <w:pPr>
        <w:ind w:firstLine="660"/>
        <w:rPr>
          <w:sz w:val="32"/>
          <w:szCs w:val="32"/>
        </w:rPr>
      </w:pPr>
    </w:p>
    <w:p>
      <w:pPr>
        <w:ind w:firstLine="660"/>
        <w:rPr>
          <w:sz w:val="32"/>
          <w:szCs w:val="32"/>
        </w:rPr>
      </w:pPr>
    </w:p>
    <w:p>
      <w:pPr>
        <w:ind w:firstLine="660"/>
        <w:rPr>
          <w:sz w:val="32"/>
          <w:szCs w:val="32"/>
        </w:rPr>
      </w:pPr>
    </w:p>
    <w:p>
      <w:pPr>
        <w:ind w:firstLine="660"/>
        <w:rPr>
          <w:sz w:val="32"/>
          <w:szCs w:val="32"/>
        </w:rPr>
      </w:pPr>
    </w:p>
    <w:p>
      <w:pPr>
        <w:ind w:firstLine="6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>
        <w:rPr>
          <w:rFonts w:hint="eastAsia"/>
          <w:sz w:val="32"/>
          <w:szCs w:val="32"/>
        </w:rPr>
        <w:t>声明</w:t>
      </w:r>
      <w:r>
        <w:rPr>
          <w:sz w:val="32"/>
          <w:szCs w:val="32"/>
        </w:rPr>
        <w:t>人：</w:t>
      </w:r>
    </w:p>
    <w:p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证</w:t>
      </w:r>
      <w:r>
        <w:rPr>
          <w:sz w:val="32"/>
          <w:szCs w:val="32"/>
        </w:rPr>
        <w:t>件号码：</w:t>
      </w:r>
    </w:p>
    <w:p>
      <w:pPr>
        <w:ind w:firstLine="6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声</w:t>
      </w:r>
      <w:r>
        <w:rPr>
          <w:sz w:val="32"/>
          <w:szCs w:val="32"/>
        </w:rPr>
        <w:t>明</w:t>
      </w:r>
      <w:r>
        <w:rPr>
          <w:rFonts w:hint="eastAsia"/>
          <w:sz w:val="32"/>
          <w:szCs w:val="32"/>
        </w:rPr>
        <w:t>日</w:t>
      </w:r>
      <w:r>
        <w:rPr>
          <w:sz w:val="32"/>
          <w:szCs w:val="32"/>
        </w:rPr>
        <w:t>期：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75F5D"/>
    <w:rsid w:val="00180E53"/>
    <w:rsid w:val="0031055F"/>
    <w:rsid w:val="003B5B16"/>
    <w:rsid w:val="005F0562"/>
    <w:rsid w:val="00775F5D"/>
    <w:rsid w:val="008824F9"/>
    <w:rsid w:val="00D71420"/>
    <w:rsid w:val="00FC2393"/>
    <w:rsid w:val="0B251F09"/>
    <w:rsid w:val="1C735CBB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159</Characters>
  <Lines>1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2020-01-02T05:08:00Z</dcterms:created>
  <dc:creator>Windows 用户</dc:creator>
  <cp:lastModifiedBy>hp</cp:lastModifiedBy>
  <dcterms:modified xsi:type="dcterms:W3CDTF">2020-12-16T01:37:03Z</dcterms:modified>
  <dc:title>非居民个人声明书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